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B" w:rsidRDefault="00321D88" w:rsidP="00055082">
      <w:pPr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6F466595" wp14:editId="7AB3F72B">
            <wp:extent cx="2486025" cy="768484"/>
            <wp:effectExtent l="0" t="0" r="0" b="0"/>
            <wp:docPr id="2" name="Picture 2" descr="C:\Users\duclosjo\AppData\Local\Microsoft\Windows\Temporary Internet Files\Content.Outlook\5BYK11EL\MHCGMPrimary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closjo\AppData\Local\Microsoft\Windows\Temporary Internet Files\Content.Outlook\5BYK11EL\MHCGMPrimary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48" cy="77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082">
        <w:rPr>
          <w:rFonts w:ascii="Tahoma" w:hAnsi="Tahoma" w:cs="Tahoma"/>
          <w:b/>
          <w:sz w:val="28"/>
          <w:szCs w:val="28"/>
        </w:rPr>
        <w:t xml:space="preserve">         </w:t>
      </w:r>
      <w:r w:rsidR="005E73F1" w:rsidRPr="005E73F1">
        <w:rPr>
          <w:rFonts w:ascii="Tahoma" w:hAnsi="Tahoma" w:cs="Tahoma"/>
          <w:b/>
          <w:sz w:val="28"/>
          <w:szCs w:val="28"/>
        </w:rPr>
        <w:t>STRATEGIC INITIATIVE</w:t>
      </w:r>
      <w:r w:rsidR="007248B8" w:rsidRPr="006A1B10">
        <w:rPr>
          <w:rFonts w:ascii="Tahoma" w:hAnsi="Tahoma" w:cs="Tahoma"/>
          <w:b/>
          <w:sz w:val="28"/>
          <w:szCs w:val="28"/>
          <w:shd w:val="clear" w:color="auto" w:fill="FFFFFF" w:themeFill="background1"/>
        </w:rPr>
        <w:t>S</w:t>
      </w:r>
      <w:r w:rsidR="005E73F1" w:rsidRPr="005E73F1">
        <w:rPr>
          <w:rFonts w:ascii="Tahoma" w:hAnsi="Tahoma" w:cs="Tahoma"/>
          <w:b/>
          <w:sz w:val="28"/>
          <w:szCs w:val="28"/>
        </w:rPr>
        <w:t xml:space="preserve"> - 2017 </w:t>
      </w:r>
      <w:r w:rsidR="005E73F1">
        <w:rPr>
          <w:rFonts w:ascii="Tahoma" w:hAnsi="Tahoma" w:cs="Tahoma"/>
          <w:b/>
          <w:sz w:val="28"/>
          <w:szCs w:val="28"/>
        </w:rPr>
        <w:t>–</w:t>
      </w:r>
      <w:r w:rsidR="005E73F1" w:rsidRPr="005E73F1">
        <w:rPr>
          <w:rFonts w:ascii="Tahoma" w:hAnsi="Tahoma" w:cs="Tahoma"/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3782"/>
        <w:gridCol w:w="3904"/>
        <w:gridCol w:w="3890"/>
      </w:tblGrid>
      <w:tr w:rsidR="005E73F1" w:rsidTr="007248B8">
        <w:tc>
          <w:tcPr>
            <w:tcW w:w="3616" w:type="dxa"/>
            <w:shd w:val="clear" w:color="auto" w:fill="B6FB93"/>
          </w:tcPr>
          <w:p w:rsid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</w:p>
          <w:p w:rsid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LEADERSHIP</w:t>
            </w:r>
          </w:p>
          <w:p w:rsidR="005E73F1" w:rsidRP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782" w:type="dxa"/>
            <w:shd w:val="clear" w:color="auto" w:fill="FBD4B4" w:themeFill="accent6" w:themeFillTint="66"/>
          </w:tcPr>
          <w:p w:rsid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</w:p>
          <w:p w:rsidR="005E73F1" w:rsidRP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  <w:r w:rsidRPr="005E73F1">
              <w:rPr>
                <w:rFonts w:ascii="Tahoma" w:hAnsi="Tahoma" w:cs="Tahoma"/>
                <w:b/>
              </w:rPr>
              <w:t>SUSTAINABILITY</w:t>
            </w:r>
          </w:p>
        </w:tc>
        <w:tc>
          <w:tcPr>
            <w:tcW w:w="3904" w:type="dxa"/>
            <w:shd w:val="clear" w:color="auto" w:fill="B6DDE8" w:themeFill="accent5" w:themeFillTint="66"/>
          </w:tcPr>
          <w:p w:rsid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</w:p>
          <w:p w:rsidR="005E73F1" w:rsidRP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  <w:r w:rsidRPr="005E73F1">
              <w:rPr>
                <w:rFonts w:ascii="Tahoma" w:hAnsi="Tahoma" w:cs="Tahoma"/>
                <w:b/>
              </w:rPr>
              <w:t>QUALITY &amp; INNOVATION</w:t>
            </w:r>
          </w:p>
        </w:tc>
        <w:tc>
          <w:tcPr>
            <w:tcW w:w="3890" w:type="dxa"/>
            <w:shd w:val="clear" w:color="auto" w:fill="FFFF99"/>
          </w:tcPr>
          <w:p w:rsid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</w:p>
          <w:p w:rsidR="005E73F1" w:rsidRPr="005E73F1" w:rsidRDefault="005E73F1" w:rsidP="005E73F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  <w:r w:rsidRPr="005E73F1">
              <w:rPr>
                <w:rFonts w:ascii="Tahoma" w:hAnsi="Tahoma" w:cs="Tahoma"/>
                <w:b/>
              </w:rPr>
              <w:t>OMMUNITY WELLNESS</w:t>
            </w:r>
          </w:p>
        </w:tc>
      </w:tr>
      <w:tr w:rsidR="005E73F1" w:rsidTr="00EA5B7A">
        <w:tc>
          <w:tcPr>
            <w:tcW w:w="3616" w:type="dxa"/>
          </w:tcPr>
          <w:p w:rsidR="00FF0570" w:rsidRDefault="00FF0570" w:rsidP="005E73F1">
            <w:pPr>
              <w:rPr>
                <w:rFonts w:ascii="Tahoma" w:hAnsi="Tahoma" w:cs="Tahoma"/>
                <w:b/>
              </w:rPr>
            </w:pPr>
          </w:p>
          <w:p w:rsidR="005E73F1" w:rsidRPr="00715937" w:rsidRDefault="005E73F1" w:rsidP="005E73F1">
            <w:p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We will:</w:t>
            </w:r>
            <w:r w:rsidR="00FF0570" w:rsidRPr="00715937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5E73F1" w:rsidRPr="00715937" w:rsidRDefault="005E73F1" w:rsidP="005E73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E73F1" w:rsidRPr="00715937" w:rsidRDefault="005E73F1" w:rsidP="00552BB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Develop leaders from all areas of The Center.</w:t>
            </w:r>
          </w:p>
          <w:p w:rsidR="005E73F1" w:rsidRPr="00715937" w:rsidRDefault="005E73F1" w:rsidP="00552B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E73F1" w:rsidRPr="00715937" w:rsidRDefault="005E73F1" w:rsidP="00552BB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Create leaders who are infuse</w:t>
            </w:r>
            <w:r w:rsidR="00EF61BF" w:rsidRPr="00715937">
              <w:rPr>
                <w:rFonts w:ascii="Tahoma" w:hAnsi="Tahoma" w:cs="Tahoma"/>
                <w:sz w:val="24"/>
                <w:szCs w:val="24"/>
              </w:rPr>
              <w:t>d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with hope and optimism.</w:t>
            </w:r>
          </w:p>
          <w:p w:rsidR="005E73F1" w:rsidRPr="00715937" w:rsidRDefault="005E73F1" w:rsidP="00552B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E73F1" w:rsidRPr="00715937" w:rsidRDefault="005E73F1" w:rsidP="00552BB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Foster a just culture that creates the synergy for open communication, collaboration and innovation.</w:t>
            </w:r>
          </w:p>
          <w:p w:rsidR="005E73F1" w:rsidRPr="00715937" w:rsidRDefault="005E73F1" w:rsidP="00552B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F61BF" w:rsidRPr="00715937" w:rsidRDefault="005E73F1" w:rsidP="00552BB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 xml:space="preserve">Forge leaders for both </w:t>
            </w:r>
          </w:p>
          <w:p w:rsidR="005E73F1" w:rsidRPr="00715937" w:rsidRDefault="005E73F1" w:rsidP="00EF61BF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The Center and our community that clearly demonstrate:</w:t>
            </w:r>
          </w:p>
          <w:p w:rsidR="005E73F1" w:rsidRPr="00715937" w:rsidRDefault="005E73F1" w:rsidP="00552BB2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EA5B7A" w:rsidRPr="00715937" w:rsidRDefault="00EA5B7A" w:rsidP="00EA5B7A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Accountability</w:t>
            </w:r>
          </w:p>
          <w:p w:rsidR="00EA5B7A" w:rsidRPr="00715937" w:rsidRDefault="00EA5B7A" w:rsidP="00EA5B7A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Equity</w:t>
            </w:r>
          </w:p>
          <w:p w:rsidR="005E73F1" w:rsidRPr="00715937" w:rsidRDefault="005E73F1" w:rsidP="00552BB2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Integrity</w:t>
            </w:r>
          </w:p>
          <w:p w:rsidR="005E73F1" w:rsidRPr="00715937" w:rsidRDefault="005E73F1" w:rsidP="00552BB2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Servanthood</w:t>
            </w:r>
          </w:p>
          <w:p w:rsidR="005E73F1" w:rsidRPr="00715937" w:rsidRDefault="005E73F1" w:rsidP="00552BB2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Vulnerability</w:t>
            </w:r>
          </w:p>
          <w:p w:rsidR="00321D88" w:rsidRPr="00321D88" w:rsidRDefault="007248B8" w:rsidP="007248B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  <w:t xml:space="preserve">          </w:t>
            </w:r>
            <w:r>
              <w:rPr>
                <w:noProof/>
              </w:rPr>
              <w:drawing>
                <wp:inline distT="0" distB="0" distL="0" distR="0" wp14:anchorId="1C1D4B7A" wp14:editId="2AE53CF8">
                  <wp:extent cx="281103" cy="300796"/>
                  <wp:effectExtent l="0" t="0" r="5080" b="4445"/>
                  <wp:docPr id="6" name="Picture 6" descr="C:\Users\duclosjo\AppData\Local\Microsoft\Windows\Temporary Internet Files\Content.Outlook\82XX20D7\LeavesONLY_RG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closjo\AppData\Local\Microsoft\Windows\Temporary Internet Files\Content.Outlook\82XX20D7\LeavesONLY_RG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99" cy="3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321D88" w:rsidRPr="00321D88" w:rsidRDefault="00321D88" w:rsidP="005E73F1">
            <w:pPr>
              <w:rPr>
                <w:rFonts w:ascii="Tahoma" w:hAnsi="Tahoma" w:cs="Tahoma"/>
                <w:b/>
              </w:rPr>
            </w:pPr>
          </w:p>
          <w:p w:rsidR="005E73F1" w:rsidRPr="00715937" w:rsidRDefault="00552BB2" w:rsidP="005E73F1">
            <w:p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We will:</w:t>
            </w:r>
            <w:r w:rsidR="00FF0570" w:rsidRPr="00715937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552BB2" w:rsidRPr="00715937" w:rsidRDefault="00552BB2" w:rsidP="005E73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552BB2" w:rsidP="00552B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Ensure that The Center grows and manages its resources effectively in both near and long</w:t>
            </w:r>
            <w:r w:rsidR="00A60054">
              <w:rPr>
                <w:rFonts w:ascii="Tahoma" w:hAnsi="Tahoma" w:cs="Tahoma"/>
                <w:sz w:val="24"/>
                <w:szCs w:val="24"/>
              </w:rPr>
              <w:t>-</w:t>
            </w:r>
            <w:r w:rsidRPr="00715937">
              <w:rPr>
                <w:rFonts w:ascii="Tahoma" w:hAnsi="Tahoma" w:cs="Tahoma"/>
                <w:sz w:val="24"/>
                <w:szCs w:val="24"/>
              </w:rPr>
              <w:t>term.</w:t>
            </w:r>
          </w:p>
          <w:p w:rsidR="00552BB2" w:rsidRPr="00715937" w:rsidRDefault="00552BB2" w:rsidP="00552B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5B7A" w:rsidRPr="00715937" w:rsidRDefault="00552BB2" w:rsidP="00552B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Work to</w:t>
            </w:r>
            <w:r w:rsidR="00EA5B7A" w:rsidRPr="00715937">
              <w:rPr>
                <w:rFonts w:ascii="Tahoma" w:hAnsi="Tahoma" w:cs="Tahoma"/>
                <w:sz w:val="24"/>
                <w:szCs w:val="24"/>
              </w:rPr>
              <w:t xml:space="preserve"> develop,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recruit</w:t>
            </w:r>
            <w:r w:rsidR="00A60054">
              <w:rPr>
                <w:rFonts w:ascii="Tahoma" w:hAnsi="Tahoma" w:cs="Tahoma"/>
                <w:sz w:val="24"/>
                <w:szCs w:val="24"/>
              </w:rPr>
              <w:t>,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52BB2" w:rsidRPr="00715937" w:rsidRDefault="00552BB2" w:rsidP="00EA5B7A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715937">
              <w:rPr>
                <w:rFonts w:ascii="Tahoma" w:hAnsi="Tahoma" w:cs="Tahoma"/>
                <w:sz w:val="24"/>
                <w:szCs w:val="24"/>
              </w:rPr>
              <w:t>and</w:t>
            </w:r>
            <w:proofErr w:type="gramEnd"/>
            <w:r w:rsidRPr="00715937">
              <w:rPr>
                <w:rFonts w:ascii="Tahoma" w:hAnsi="Tahoma" w:cs="Tahoma"/>
                <w:sz w:val="24"/>
                <w:szCs w:val="24"/>
              </w:rPr>
              <w:t xml:space="preserve"> retain a </w:t>
            </w:r>
            <w:r w:rsidR="00EA5B7A" w:rsidRPr="00715937">
              <w:rPr>
                <w:rFonts w:ascii="Tahoma" w:hAnsi="Tahoma" w:cs="Tahoma"/>
                <w:sz w:val="24"/>
                <w:szCs w:val="24"/>
              </w:rPr>
              <w:t xml:space="preserve">diverse, </w:t>
            </w:r>
            <w:r w:rsidRPr="00715937">
              <w:rPr>
                <w:rFonts w:ascii="Tahoma" w:hAnsi="Tahoma" w:cs="Tahoma"/>
                <w:sz w:val="24"/>
                <w:szCs w:val="24"/>
              </w:rPr>
              <w:t>highly skilled, adaptable</w:t>
            </w:r>
            <w:r w:rsidR="00A60054">
              <w:rPr>
                <w:rFonts w:ascii="Tahoma" w:hAnsi="Tahoma" w:cs="Tahoma"/>
                <w:sz w:val="24"/>
                <w:szCs w:val="24"/>
              </w:rPr>
              <w:t>,</w:t>
            </w:r>
            <w:r w:rsidR="00EA5B7A" w:rsidRPr="00715937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committed workforce.</w:t>
            </w:r>
          </w:p>
          <w:p w:rsidR="00552BB2" w:rsidRPr="00715937" w:rsidRDefault="00552BB2" w:rsidP="00552BB2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A60054" w:rsidRDefault="00552BB2" w:rsidP="00552B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 xml:space="preserve">Strive to accelerate a </w:t>
            </w:r>
          </w:p>
          <w:p w:rsidR="00552BB2" w:rsidRPr="00A60054" w:rsidRDefault="00A60054" w:rsidP="00A60054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A60054">
              <w:rPr>
                <w:rFonts w:ascii="Tahoma" w:hAnsi="Tahoma" w:cs="Tahoma"/>
                <w:sz w:val="24"/>
                <w:szCs w:val="24"/>
              </w:rPr>
              <w:t>V</w:t>
            </w:r>
            <w:r w:rsidR="00552BB2" w:rsidRPr="00A60054">
              <w:rPr>
                <w:rFonts w:ascii="Tahoma" w:hAnsi="Tahoma" w:cs="Tahoma"/>
                <w:sz w:val="24"/>
                <w:szCs w:val="24"/>
              </w:rPr>
              <w:t>alue</w:t>
            </w:r>
            <w:r>
              <w:rPr>
                <w:rFonts w:ascii="Tahoma" w:hAnsi="Tahoma" w:cs="Tahoma"/>
                <w:sz w:val="24"/>
                <w:szCs w:val="24"/>
              </w:rPr>
              <w:t>-B</w:t>
            </w:r>
            <w:r w:rsidR="00552BB2" w:rsidRPr="00A60054">
              <w:rPr>
                <w:rFonts w:ascii="Tahoma" w:hAnsi="Tahoma" w:cs="Tahoma"/>
                <w:sz w:val="24"/>
                <w:szCs w:val="24"/>
              </w:rPr>
              <w:t>ased delivery system of care.</w:t>
            </w:r>
          </w:p>
          <w:p w:rsidR="00552BB2" w:rsidRPr="00715937" w:rsidRDefault="00552BB2" w:rsidP="00552BB2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552BB2" w:rsidP="00552B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Improve the environment of care to ensure dignity, safety</w:t>
            </w:r>
            <w:r w:rsidR="00A60054">
              <w:rPr>
                <w:rFonts w:ascii="Tahoma" w:hAnsi="Tahoma" w:cs="Tahoma"/>
                <w:sz w:val="24"/>
                <w:szCs w:val="24"/>
              </w:rPr>
              <w:t>,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and efficiency.</w:t>
            </w:r>
          </w:p>
          <w:p w:rsidR="00321D88" w:rsidRPr="00321D88" w:rsidRDefault="00321D88" w:rsidP="00321D88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321D88" w:rsidRDefault="00715937" w:rsidP="00321D88">
            <w:pPr>
              <w:ind w:left="2880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 wp14:anchorId="66B786AB" wp14:editId="29B62E68">
                  <wp:extent cx="281103" cy="300796"/>
                  <wp:effectExtent l="0" t="0" r="5080" b="4445"/>
                  <wp:docPr id="1" name="Picture 1" descr="C:\Users\duclosjo\AppData\Local\Microsoft\Windows\Temporary Internet Files\Content.Outlook\82XX20D7\LeavesONLY_RG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closjo\AppData\Local\Microsoft\Windows\Temporary Internet Files\Content.Outlook\82XX20D7\LeavesONLY_RG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99" cy="3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88" w:rsidRDefault="00321D88" w:rsidP="00321D88">
            <w:pPr>
              <w:rPr>
                <w:rFonts w:ascii="Tahoma" w:hAnsi="Tahoma" w:cs="Tahoma"/>
                <w:b/>
              </w:rPr>
            </w:pPr>
          </w:p>
          <w:p w:rsidR="00321D88" w:rsidRDefault="00321D88" w:rsidP="00321D88">
            <w:pPr>
              <w:rPr>
                <w:rFonts w:ascii="Tahoma" w:hAnsi="Tahoma" w:cs="Tahoma"/>
                <w:b/>
              </w:rPr>
            </w:pPr>
          </w:p>
          <w:p w:rsidR="00321D88" w:rsidRDefault="00321D88" w:rsidP="00321D88">
            <w:pPr>
              <w:rPr>
                <w:rFonts w:ascii="Tahoma" w:hAnsi="Tahoma" w:cs="Tahoma"/>
                <w:b/>
              </w:rPr>
            </w:pPr>
          </w:p>
          <w:p w:rsidR="00321D88" w:rsidRDefault="00321D88" w:rsidP="00321D88">
            <w:pPr>
              <w:rPr>
                <w:rFonts w:ascii="Tahoma" w:hAnsi="Tahoma" w:cs="Tahoma"/>
                <w:b/>
              </w:rPr>
            </w:pPr>
          </w:p>
          <w:p w:rsidR="00321D88" w:rsidRDefault="00321D88" w:rsidP="00321D88">
            <w:pPr>
              <w:rPr>
                <w:rFonts w:ascii="Tahoma" w:hAnsi="Tahoma" w:cs="Tahoma"/>
                <w:b/>
              </w:rPr>
            </w:pPr>
          </w:p>
          <w:p w:rsidR="00321D88" w:rsidRPr="00321D88" w:rsidRDefault="00321D88" w:rsidP="00321D8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04" w:type="dxa"/>
          </w:tcPr>
          <w:p w:rsidR="00321D88" w:rsidRPr="00321D88" w:rsidRDefault="00321D88" w:rsidP="005E73F1">
            <w:pPr>
              <w:rPr>
                <w:rFonts w:ascii="Tahoma" w:hAnsi="Tahoma" w:cs="Tahoma"/>
                <w:b/>
              </w:rPr>
            </w:pPr>
          </w:p>
          <w:p w:rsidR="005E73F1" w:rsidRPr="00715937" w:rsidRDefault="00552BB2" w:rsidP="005E73F1">
            <w:p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We will:</w:t>
            </w:r>
            <w:r w:rsidR="00FF0570" w:rsidRPr="00715937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552BB2" w:rsidRPr="00715937" w:rsidRDefault="00552BB2" w:rsidP="005E73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552BB2" w:rsidP="00552B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 xml:space="preserve">Ensure that our </w:t>
            </w:r>
            <w:r w:rsidR="00A60054">
              <w:rPr>
                <w:rFonts w:ascii="Tahoma" w:hAnsi="Tahoma" w:cs="Tahoma"/>
                <w:sz w:val="24"/>
                <w:szCs w:val="24"/>
              </w:rPr>
              <w:t>patients</w:t>
            </w:r>
            <w:r w:rsidR="006A1B10" w:rsidRPr="00715937">
              <w:rPr>
                <w:rFonts w:ascii="Tahoma" w:hAnsi="Tahoma" w:cs="Tahoma"/>
                <w:sz w:val="24"/>
                <w:szCs w:val="24"/>
              </w:rPr>
              <w:t>, their families</w:t>
            </w:r>
            <w:r w:rsidR="00A60054">
              <w:rPr>
                <w:rFonts w:ascii="Tahoma" w:hAnsi="Tahoma" w:cs="Tahoma"/>
                <w:sz w:val="24"/>
                <w:szCs w:val="24"/>
              </w:rPr>
              <w:t>,</w:t>
            </w:r>
            <w:r w:rsidR="006A1B10" w:rsidRPr="00715937">
              <w:rPr>
                <w:rFonts w:ascii="Tahoma" w:hAnsi="Tahoma" w:cs="Tahoma"/>
                <w:sz w:val="24"/>
                <w:szCs w:val="24"/>
              </w:rPr>
              <w:t xml:space="preserve"> and our staff are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always at the center of our planning and our services.</w:t>
            </w:r>
          </w:p>
          <w:p w:rsidR="00552BB2" w:rsidRPr="00715937" w:rsidRDefault="00552BB2" w:rsidP="00552B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552BB2" w:rsidP="00552B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Adopt the principle</w:t>
            </w:r>
            <w:r w:rsidR="00A60054">
              <w:rPr>
                <w:rFonts w:ascii="Tahoma" w:hAnsi="Tahoma" w:cs="Tahoma"/>
                <w:sz w:val="24"/>
                <w:szCs w:val="24"/>
              </w:rPr>
              <w:t>s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of the Zero Suicide Initiative.</w:t>
            </w:r>
          </w:p>
          <w:p w:rsidR="00552BB2" w:rsidRPr="00715937" w:rsidRDefault="00552BB2" w:rsidP="00552BB2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6A1B10" w:rsidP="00552B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Utilize research and training</w:t>
            </w:r>
            <w:r w:rsidR="00552BB2" w:rsidRPr="00715937">
              <w:rPr>
                <w:rFonts w:ascii="Tahoma" w:hAnsi="Tahoma" w:cs="Tahoma"/>
                <w:sz w:val="24"/>
                <w:szCs w:val="24"/>
              </w:rPr>
              <w:t xml:space="preserve"> to </w:t>
            </w:r>
            <w:r w:rsidR="00055082">
              <w:rPr>
                <w:rFonts w:ascii="Tahoma" w:hAnsi="Tahoma" w:cs="Tahoma"/>
                <w:sz w:val="24"/>
                <w:szCs w:val="24"/>
              </w:rPr>
              <w:t>expand our leadership in providing a</w:t>
            </w:r>
            <w:r w:rsidR="00552BB2" w:rsidRPr="00715937">
              <w:rPr>
                <w:rFonts w:ascii="Tahoma" w:hAnsi="Tahoma" w:cs="Tahoma"/>
                <w:sz w:val="24"/>
                <w:szCs w:val="24"/>
              </w:rPr>
              <w:t xml:space="preserve"> Trauma</w:t>
            </w:r>
            <w:r w:rsidR="00A60054">
              <w:rPr>
                <w:rFonts w:ascii="Tahoma" w:hAnsi="Tahoma" w:cs="Tahoma"/>
                <w:sz w:val="24"/>
                <w:szCs w:val="24"/>
              </w:rPr>
              <w:t>-</w:t>
            </w:r>
            <w:r w:rsidR="00552BB2" w:rsidRPr="00715937">
              <w:rPr>
                <w:rFonts w:ascii="Tahoma" w:hAnsi="Tahoma" w:cs="Tahoma"/>
                <w:sz w:val="24"/>
                <w:szCs w:val="24"/>
              </w:rPr>
              <w:t>Informed</w:t>
            </w:r>
            <w:r w:rsidRPr="00715937">
              <w:rPr>
                <w:rFonts w:ascii="Tahoma" w:hAnsi="Tahoma" w:cs="Tahoma"/>
                <w:sz w:val="24"/>
                <w:szCs w:val="24"/>
              </w:rPr>
              <w:t>,</w:t>
            </w:r>
            <w:r w:rsidR="00552BB2" w:rsidRPr="00715937">
              <w:rPr>
                <w:rFonts w:ascii="Tahoma" w:hAnsi="Tahoma" w:cs="Tahoma"/>
                <w:sz w:val="24"/>
                <w:szCs w:val="24"/>
              </w:rPr>
              <w:t xml:space="preserve"> Evidence</w:t>
            </w:r>
            <w:r w:rsidR="00A60054">
              <w:rPr>
                <w:rFonts w:ascii="Tahoma" w:hAnsi="Tahoma" w:cs="Tahoma"/>
                <w:sz w:val="24"/>
                <w:szCs w:val="24"/>
              </w:rPr>
              <w:t>-</w:t>
            </w:r>
            <w:r w:rsidR="00552BB2" w:rsidRPr="00715937">
              <w:rPr>
                <w:rFonts w:ascii="Tahoma" w:hAnsi="Tahoma" w:cs="Tahoma"/>
                <w:sz w:val="24"/>
                <w:szCs w:val="24"/>
              </w:rPr>
              <w:t xml:space="preserve">Based </w:t>
            </w:r>
            <w:r w:rsidR="00A60054">
              <w:rPr>
                <w:rFonts w:ascii="Tahoma" w:hAnsi="Tahoma" w:cs="Tahoma"/>
                <w:sz w:val="24"/>
                <w:szCs w:val="24"/>
              </w:rPr>
              <w:t>s</w:t>
            </w:r>
            <w:r w:rsidR="00552BB2" w:rsidRPr="00715937">
              <w:rPr>
                <w:rFonts w:ascii="Tahoma" w:hAnsi="Tahoma" w:cs="Tahoma"/>
                <w:sz w:val="24"/>
                <w:szCs w:val="24"/>
              </w:rPr>
              <w:t xml:space="preserve">ystem of </w:t>
            </w:r>
            <w:r w:rsidR="00A60054">
              <w:rPr>
                <w:rFonts w:ascii="Tahoma" w:hAnsi="Tahoma" w:cs="Tahoma"/>
                <w:sz w:val="24"/>
                <w:szCs w:val="24"/>
              </w:rPr>
              <w:t>c</w:t>
            </w:r>
            <w:r w:rsidR="00552BB2" w:rsidRPr="00715937">
              <w:rPr>
                <w:rFonts w:ascii="Tahoma" w:hAnsi="Tahoma" w:cs="Tahoma"/>
                <w:sz w:val="24"/>
                <w:szCs w:val="24"/>
              </w:rPr>
              <w:t>are.</w:t>
            </w:r>
          </w:p>
          <w:p w:rsidR="00552BB2" w:rsidRPr="00715937" w:rsidRDefault="00552BB2" w:rsidP="00552BB2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552BB2" w:rsidP="00552B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Grow our technology to improve</w:t>
            </w:r>
            <w:r w:rsidR="00EA5B7A" w:rsidRPr="00715937">
              <w:rPr>
                <w:rFonts w:ascii="Tahoma" w:hAnsi="Tahoma" w:cs="Tahoma"/>
                <w:sz w:val="24"/>
                <w:szCs w:val="24"/>
              </w:rPr>
              <w:t xml:space="preserve"> service </w:t>
            </w:r>
            <w:r w:rsidRPr="00715937">
              <w:rPr>
                <w:rFonts w:ascii="Tahoma" w:hAnsi="Tahoma" w:cs="Tahoma"/>
                <w:sz w:val="24"/>
                <w:szCs w:val="24"/>
              </w:rPr>
              <w:t>accessibility, visibility, reliability</w:t>
            </w:r>
            <w:r w:rsidR="00EA5B7A" w:rsidRPr="00715937">
              <w:rPr>
                <w:rFonts w:ascii="Tahoma" w:hAnsi="Tahoma" w:cs="Tahoma"/>
                <w:sz w:val="24"/>
                <w:szCs w:val="24"/>
              </w:rPr>
              <w:t>,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efficiency</w:t>
            </w:r>
            <w:r w:rsidR="00A60054">
              <w:rPr>
                <w:rFonts w:ascii="Tahoma" w:hAnsi="Tahoma" w:cs="Tahoma"/>
                <w:sz w:val="24"/>
                <w:szCs w:val="24"/>
              </w:rPr>
              <w:t>,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A5B7A" w:rsidRPr="00715937">
              <w:rPr>
                <w:rFonts w:ascii="Tahoma" w:hAnsi="Tahoma" w:cs="Tahoma"/>
                <w:sz w:val="24"/>
                <w:szCs w:val="24"/>
              </w:rPr>
              <w:t xml:space="preserve">and effectiveness 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for </w:t>
            </w:r>
            <w:r w:rsidR="006A1B10" w:rsidRPr="00715937">
              <w:rPr>
                <w:rFonts w:ascii="Tahoma" w:hAnsi="Tahoma" w:cs="Tahoma"/>
                <w:sz w:val="24"/>
                <w:szCs w:val="24"/>
              </w:rPr>
              <w:t>our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clients, the community</w:t>
            </w:r>
            <w:r w:rsidR="00A60054">
              <w:rPr>
                <w:rFonts w:ascii="Tahoma" w:hAnsi="Tahoma" w:cs="Tahoma"/>
                <w:sz w:val="24"/>
                <w:szCs w:val="24"/>
              </w:rPr>
              <w:t>,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 and our staff</w:t>
            </w:r>
            <w:r w:rsidR="0071593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21D88" w:rsidRPr="00321D88" w:rsidRDefault="00715937" w:rsidP="00321D88">
            <w:pPr>
              <w:ind w:left="2880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 wp14:anchorId="66B786AB" wp14:editId="29B62E68">
                  <wp:extent cx="281103" cy="300796"/>
                  <wp:effectExtent l="0" t="0" r="5080" b="4445"/>
                  <wp:docPr id="3" name="Picture 3" descr="C:\Users\duclosjo\AppData\Local\Microsoft\Windows\Temporary Internet Files\Content.Outlook\82XX20D7\LeavesONLY_RG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closjo\AppData\Local\Microsoft\Windows\Temporary Internet Files\Content.Outlook\82XX20D7\LeavesONLY_RG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99" cy="3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321D88" w:rsidRPr="00321D88" w:rsidRDefault="00321D88" w:rsidP="005E73F1">
            <w:pPr>
              <w:rPr>
                <w:rFonts w:ascii="Tahoma" w:hAnsi="Tahoma" w:cs="Tahoma"/>
                <w:b/>
              </w:rPr>
            </w:pPr>
          </w:p>
          <w:p w:rsidR="005E73F1" w:rsidRPr="00715937" w:rsidRDefault="00552BB2" w:rsidP="005E73F1">
            <w:p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We will:</w:t>
            </w:r>
            <w:r w:rsidR="00FF0570" w:rsidRPr="00715937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552BB2" w:rsidRPr="00715937" w:rsidRDefault="00552BB2" w:rsidP="005E73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552BB2" w:rsidP="00552BB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Work on every level to defeat the stigma of mental illness</w:t>
            </w:r>
            <w:r w:rsidR="00055082">
              <w:rPr>
                <w:rFonts w:ascii="Tahoma" w:hAnsi="Tahoma" w:cs="Tahoma"/>
                <w:sz w:val="24"/>
                <w:szCs w:val="24"/>
              </w:rPr>
              <w:t xml:space="preserve"> and to ensure health equity for all</w:t>
            </w:r>
            <w:r w:rsidRPr="00715937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52BB2" w:rsidRPr="00715937" w:rsidRDefault="00552BB2" w:rsidP="00552B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552BB2" w:rsidP="00552BB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Evolve our system of care to compl</w:t>
            </w:r>
            <w:r w:rsidR="00055082">
              <w:rPr>
                <w:rFonts w:ascii="Tahoma" w:hAnsi="Tahoma" w:cs="Tahoma"/>
                <w:sz w:val="24"/>
                <w:szCs w:val="24"/>
              </w:rPr>
              <w:t>e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ment </w:t>
            </w:r>
            <w:r w:rsidR="00055082">
              <w:rPr>
                <w:rFonts w:ascii="Tahoma" w:hAnsi="Tahoma" w:cs="Tahoma"/>
                <w:sz w:val="24"/>
                <w:szCs w:val="24"/>
              </w:rPr>
              <w:t xml:space="preserve">primary care and </w:t>
            </w:r>
            <w:r w:rsidRPr="00715937">
              <w:rPr>
                <w:rFonts w:ascii="Tahoma" w:hAnsi="Tahoma" w:cs="Tahoma"/>
                <w:sz w:val="24"/>
                <w:szCs w:val="24"/>
              </w:rPr>
              <w:t xml:space="preserve">the array of community </w:t>
            </w:r>
            <w:r w:rsidR="00EA5B7A" w:rsidRPr="00715937">
              <w:rPr>
                <w:rFonts w:ascii="Tahoma" w:hAnsi="Tahoma" w:cs="Tahoma"/>
                <w:sz w:val="24"/>
                <w:szCs w:val="24"/>
              </w:rPr>
              <w:t>services that target addiction and recovery.</w:t>
            </w:r>
          </w:p>
          <w:p w:rsidR="00552BB2" w:rsidRPr="00715937" w:rsidRDefault="00552BB2" w:rsidP="00552BB2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52BB2" w:rsidRPr="00715937" w:rsidRDefault="00552BB2" w:rsidP="00552BB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Be a resource for the community to improve:</w:t>
            </w:r>
          </w:p>
          <w:p w:rsidR="00552BB2" w:rsidRPr="00715937" w:rsidRDefault="00552BB2" w:rsidP="00552BB2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52BB2" w:rsidRDefault="00A60054" w:rsidP="00552BB2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mental illness</w:t>
            </w:r>
          </w:p>
          <w:p w:rsidR="00055082" w:rsidRPr="00715937" w:rsidRDefault="00055082" w:rsidP="00552BB2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Inclusion of diverse populations</w:t>
            </w:r>
          </w:p>
          <w:p w:rsidR="00552BB2" w:rsidRPr="00715937" w:rsidRDefault="00552BB2" w:rsidP="00552BB2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>Resilience to mental illness</w:t>
            </w:r>
          </w:p>
          <w:p w:rsidR="00552BB2" w:rsidRPr="00715937" w:rsidRDefault="00055082" w:rsidP="00552BB2">
            <w:pPr>
              <w:pStyle w:val="ListParagraph"/>
              <w:numPr>
                <w:ilvl w:val="1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552BB2" w:rsidRPr="00715937">
              <w:rPr>
                <w:rFonts w:ascii="Tahoma" w:hAnsi="Tahoma" w:cs="Tahoma"/>
                <w:sz w:val="24"/>
                <w:szCs w:val="24"/>
              </w:rPr>
              <w:t>apability to treat mental illness</w:t>
            </w:r>
          </w:p>
          <w:p w:rsidR="00321D88" w:rsidRPr="00715937" w:rsidRDefault="00321D88" w:rsidP="00321D8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1D88" w:rsidRPr="00715937" w:rsidRDefault="00321D88" w:rsidP="00321D8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715937">
              <w:rPr>
                <w:rFonts w:ascii="Tahoma" w:hAnsi="Tahoma" w:cs="Tahoma"/>
                <w:sz w:val="24"/>
                <w:szCs w:val="24"/>
              </w:rPr>
              <w:t xml:space="preserve">Expand our presence and connectivity to schools. </w:t>
            </w:r>
          </w:p>
          <w:p w:rsidR="00EA5B7A" w:rsidRDefault="00055082" w:rsidP="00EA5B7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 w:rsidR="00EA5B7A">
              <w:rPr>
                <w:rFonts w:ascii="Tahoma" w:hAnsi="Tahoma" w:cs="Tahoma"/>
                <w:b/>
              </w:rPr>
              <w:tab/>
            </w:r>
            <w:r w:rsidR="007248B8">
              <w:rPr>
                <w:rFonts w:ascii="Tahoma" w:hAnsi="Tahoma" w:cs="Tahoma"/>
                <w:b/>
              </w:rPr>
              <w:tab/>
            </w:r>
            <w:r w:rsidR="00715937">
              <w:rPr>
                <w:noProof/>
              </w:rPr>
              <w:drawing>
                <wp:inline distT="0" distB="0" distL="0" distR="0" wp14:anchorId="66B786AB" wp14:editId="29B62E68">
                  <wp:extent cx="281103" cy="300796"/>
                  <wp:effectExtent l="0" t="0" r="5080" b="4445"/>
                  <wp:docPr id="4" name="Picture 4" descr="C:\Users\duclosjo\AppData\Local\Microsoft\Windows\Temporary Internet Files\Content.Outlook\82XX20D7\LeavesONLY_RG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closjo\AppData\Local\Microsoft\Windows\Temporary Internet Files\Content.Outlook\82XX20D7\LeavesONLY_RG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99" cy="3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88" w:rsidRPr="00321D88" w:rsidRDefault="00321D88" w:rsidP="00321D88">
            <w:pPr>
              <w:ind w:left="2880"/>
              <w:rPr>
                <w:rFonts w:ascii="Tahoma" w:hAnsi="Tahoma" w:cs="Tahoma"/>
                <w:b/>
              </w:rPr>
            </w:pPr>
          </w:p>
        </w:tc>
      </w:tr>
    </w:tbl>
    <w:p w:rsidR="005E73F1" w:rsidRPr="00321D88" w:rsidRDefault="00321D88" w:rsidP="005E73F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21D88">
        <w:rPr>
          <w:rFonts w:ascii="Tahoma" w:hAnsi="Tahoma" w:cs="Tahoma"/>
          <w:sz w:val="18"/>
          <w:szCs w:val="18"/>
        </w:rPr>
        <w:t xml:space="preserve">(Strategic </w:t>
      </w:r>
      <w:r w:rsidR="00715937">
        <w:rPr>
          <w:rFonts w:ascii="Tahoma" w:hAnsi="Tahoma" w:cs="Tahoma"/>
          <w:sz w:val="18"/>
          <w:szCs w:val="18"/>
        </w:rPr>
        <w:t>Initiatives</w:t>
      </w:r>
      <w:r w:rsidRPr="00321D88">
        <w:rPr>
          <w:rFonts w:ascii="Tahoma" w:hAnsi="Tahoma" w:cs="Tahoma"/>
          <w:sz w:val="18"/>
          <w:szCs w:val="18"/>
        </w:rPr>
        <w:t xml:space="preserve"> /Board 2017) </w:t>
      </w:r>
      <w:r w:rsidR="005A34EF">
        <w:rPr>
          <w:rFonts w:ascii="Tahoma" w:hAnsi="Tahoma" w:cs="Tahoma"/>
          <w:sz w:val="18"/>
          <w:szCs w:val="18"/>
        </w:rPr>
        <w:t xml:space="preserve"> 1/16/17</w:t>
      </w:r>
      <w:bookmarkStart w:id="0" w:name="_GoBack"/>
      <w:bookmarkEnd w:id="0"/>
    </w:p>
    <w:sectPr w:rsidR="005E73F1" w:rsidRPr="00321D88" w:rsidSect="00747A7F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25E"/>
    <w:multiLevelType w:val="hybridMultilevel"/>
    <w:tmpl w:val="3134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845"/>
    <w:multiLevelType w:val="hybridMultilevel"/>
    <w:tmpl w:val="D1AC6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E003C"/>
    <w:multiLevelType w:val="hybridMultilevel"/>
    <w:tmpl w:val="4EE8A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BE1351"/>
    <w:multiLevelType w:val="hybridMultilevel"/>
    <w:tmpl w:val="741CD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0247"/>
    <w:multiLevelType w:val="hybridMultilevel"/>
    <w:tmpl w:val="DBDE8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516CE"/>
    <w:multiLevelType w:val="hybridMultilevel"/>
    <w:tmpl w:val="D98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D6810"/>
    <w:multiLevelType w:val="hybridMultilevel"/>
    <w:tmpl w:val="0F28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6F0ACD"/>
    <w:multiLevelType w:val="hybridMultilevel"/>
    <w:tmpl w:val="0158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4"/>
    <w:rsid w:val="00055082"/>
    <w:rsid w:val="00321D88"/>
    <w:rsid w:val="00540934"/>
    <w:rsid w:val="00544606"/>
    <w:rsid w:val="00552BB2"/>
    <w:rsid w:val="005A34EF"/>
    <w:rsid w:val="005E73F1"/>
    <w:rsid w:val="006636B2"/>
    <w:rsid w:val="006A1B10"/>
    <w:rsid w:val="00715937"/>
    <w:rsid w:val="007248B8"/>
    <w:rsid w:val="00747A7F"/>
    <w:rsid w:val="008104B0"/>
    <w:rsid w:val="008C6A4B"/>
    <w:rsid w:val="00A60054"/>
    <w:rsid w:val="00EA5B7A"/>
    <w:rsid w:val="00EF61BF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Duclos</dc:creator>
  <cp:lastModifiedBy>Joanne Duclos</cp:lastModifiedBy>
  <cp:revision>4</cp:revision>
  <cp:lastPrinted>2017-01-16T14:14:00Z</cp:lastPrinted>
  <dcterms:created xsi:type="dcterms:W3CDTF">2017-01-09T20:15:00Z</dcterms:created>
  <dcterms:modified xsi:type="dcterms:W3CDTF">2017-01-16T14:14:00Z</dcterms:modified>
</cp:coreProperties>
</file>